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42CF" w14:textId="7F1A6D42" w:rsidR="00C11601" w:rsidRPr="00F92D2B" w:rsidRDefault="00C11601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  <w:shd w:val="clear" w:color="auto" w:fill="FAFAFA"/>
        </w:rPr>
        <w:t>Die Deponie GmbH Altmarkkreis Salzwedel ist ein modernes und zukunftsorientiertes Abfallwirtschaftsunternehmen mit Sitz in der Hansestadt Gardelegen.  50</w:t>
      </w:r>
      <w:r w:rsidR="000764C3" w:rsidRPr="00F92D2B">
        <w:rPr>
          <w:rFonts w:cstheme="minorHAnsi"/>
          <w:sz w:val="20"/>
          <w:szCs w:val="20"/>
          <w:shd w:val="clear" w:color="auto" w:fill="FAFAFA"/>
        </w:rPr>
        <w:t xml:space="preserve"> </w:t>
      </w:r>
      <w:r w:rsidR="003E0D53" w:rsidRPr="00F92D2B">
        <w:rPr>
          <w:rFonts w:cstheme="minorHAnsi"/>
          <w:sz w:val="20"/>
          <w:szCs w:val="20"/>
          <w:shd w:val="clear" w:color="auto" w:fill="FAFAFA"/>
        </w:rPr>
        <w:t>Mitarbeiter</w:t>
      </w:r>
      <w:r w:rsidR="008B2A0C" w:rsidRPr="00F92D2B">
        <w:rPr>
          <w:rFonts w:cstheme="minorHAnsi"/>
          <w:sz w:val="20"/>
          <w:szCs w:val="20"/>
          <w:shd w:val="clear" w:color="auto" w:fill="FAFAFA"/>
        </w:rPr>
        <w:t>innen und Mitarbeiter</w:t>
      </w:r>
      <w:r w:rsidR="003E0D53" w:rsidRPr="00F92D2B">
        <w:rPr>
          <w:rFonts w:cstheme="minorHAnsi"/>
          <w:sz w:val="20"/>
          <w:szCs w:val="20"/>
          <w:shd w:val="clear" w:color="auto" w:fill="FAFAFA"/>
        </w:rPr>
        <w:t xml:space="preserve"> </w:t>
      </w:r>
      <w:r w:rsidRPr="00F92D2B">
        <w:rPr>
          <w:rFonts w:cstheme="minorHAnsi"/>
          <w:sz w:val="20"/>
          <w:szCs w:val="20"/>
          <w:shd w:val="clear" w:color="auto" w:fill="FAFAFA"/>
        </w:rPr>
        <w:t>kümmern sich derzeit auf den Abfallwirtschafts- und Wertstoffhöfen um die Sammlung, die Annahme, die Sortierung, die Behandlung, die Verwertung, den Transport und/oder die Endablagerung von Abfällen.</w:t>
      </w:r>
    </w:p>
    <w:p w14:paraId="392DD88D" w14:textId="77777777" w:rsidR="00ED1FDD" w:rsidRPr="00F92D2B" w:rsidRDefault="00ED1FDD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</w:p>
    <w:p w14:paraId="2073B1FB" w14:textId="032A7F01" w:rsidR="00CB0D39" w:rsidRPr="00F92D2B" w:rsidRDefault="00C11601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  <w:r w:rsidRPr="00F92D2B">
        <w:rPr>
          <w:rFonts w:cstheme="minorHAnsi"/>
          <w:b/>
          <w:bCs/>
          <w:color w:val="C45911" w:themeColor="accent2" w:themeShade="BF"/>
        </w:rPr>
        <w:t xml:space="preserve">Wir suchen zum nächstmöglichen Zeitpunkt einen engagierten und motivierten </w:t>
      </w:r>
      <w:r w:rsidR="008B2A0C" w:rsidRPr="00F92D2B">
        <w:rPr>
          <w:rFonts w:cstheme="minorHAnsi"/>
          <w:b/>
          <w:bCs/>
          <w:color w:val="C45911" w:themeColor="accent2" w:themeShade="BF"/>
        </w:rPr>
        <w:t xml:space="preserve">Sachbearbeiter </w:t>
      </w:r>
      <w:r w:rsidRPr="00F92D2B">
        <w:rPr>
          <w:rFonts w:cstheme="minorHAnsi"/>
          <w:b/>
          <w:bCs/>
          <w:color w:val="C45911" w:themeColor="accent2" w:themeShade="BF"/>
        </w:rPr>
        <w:t xml:space="preserve">für den Bereich </w:t>
      </w:r>
      <w:r w:rsidR="00EA16AD" w:rsidRPr="00F92D2B">
        <w:rPr>
          <w:rFonts w:cstheme="minorHAnsi"/>
          <w:b/>
          <w:bCs/>
          <w:color w:val="C45911" w:themeColor="accent2" w:themeShade="BF"/>
        </w:rPr>
        <w:t xml:space="preserve">Controlling </w:t>
      </w:r>
      <w:r w:rsidRPr="00F92D2B">
        <w:rPr>
          <w:rFonts w:cstheme="minorHAnsi"/>
          <w:b/>
          <w:bCs/>
          <w:color w:val="C45911" w:themeColor="accent2" w:themeShade="BF"/>
        </w:rPr>
        <w:t>(m/w/d) in Vollzeit.</w:t>
      </w:r>
    </w:p>
    <w:p w14:paraId="64657DE9" w14:textId="77777777" w:rsidR="00ED1FDD" w:rsidRPr="00F92D2B" w:rsidRDefault="00ED1FDD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</w:p>
    <w:p w14:paraId="7C65F906" w14:textId="4934C0FB" w:rsidR="00C11601" w:rsidRPr="00F92D2B" w:rsidRDefault="00C11601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  <w:r w:rsidRPr="00F92D2B">
        <w:rPr>
          <w:rFonts w:cstheme="minorHAnsi"/>
          <w:b/>
          <w:bCs/>
          <w:color w:val="C45911" w:themeColor="accent2" w:themeShade="BF"/>
        </w:rPr>
        <w:t>Ihre Aufgaben:</w:t>
      </w:r>
    </w:p>
    <w:p w14:paraId="07DC4809" w14:textId="77777777" w:rsidR="008D0F93" w:rsidRPr="00F92D2B" w:rsidRDefault="008D0F93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</w:p>
    <w:p w14:paraId="3E02745E" w14:textId="5C4156D2" w:rsidR="00C11601" w:rsidRPr="00F92D2B" w:rsidRDefault="00EA16AD" w:rsidP="00F92D2B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 xml:space="preserve">Budget-/Wirtschaftsplanung und Reporting (Erstellung von Auswertungen, Soll/Ist-Vergleichen und interne </w:t>
      </w:r>
      <w:proofErr w:type="spellStart"/>
      <w:r w:rsidRPr="00F92D2B">
        <w:rPr>
          <w:rFonts w:cstheme="minorHAnsi"/>
          <w:sz w:val="20"/>
          <w:szCs w:val="20"/>
        </w:rPr>
        <w:t>Reportings</w:t>
      </w:r>
      <w:proofErr w:type="spellEnd"/>
      <w:r w:rsidRPr="00F92D2B">
        <w:rPr>
          <w:rFonts w:cstheme="minorHAnsi"/>
          <w:sz w:val="20"/>
          <w:szCs w:val="20"/>
        </w:rPr>
        <w:t>)</w:t>
      </w:r>
    </w:p>
    <w:p w14:paraId="412209A3" w14:textId="7C1D812C" w:rsidR="00EA16AD" w:rsidRPr="00F92D2B" w:rsidRDefault="00EA16AD" w:rsidP="00ED1FD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Planung, Umsetzung und Kontrolle strategischer Maßnahmen (Durchführung von Maßnahmen zur Mittelüberwachung)</w:t>
      </w:r>
    </w:p>
    <w:p w14:paraId="778046B9" w14:textId="5BE32ED9" w:rsidR="003E0D53" w:rsidRPr="00F92D2B" w:rsidRDefault="00EA16AD" w:rsidP="00F92D2B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Vorbereitung Jahresabschluss und Jahresabschlussprüfung</w:t>
      </w:r>
    </w:p>
    <w:p w14:paraId="52F89381" w14:textId="7F25E601" w:rsidR="00EA16AD" w:rsidRPr="00F92D2B" w:rsidRDefault="00EA16AD" w:rsidP="00F92D2B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Überwachung</w:t>
      </w:r>
      <w:r w:rsidR="00F92D2B">
        <w:rPr>
          <w:rFonts w:cstheme="minorHAnsi"/>
          <w:sz w:val="20"/>
          <w:szCs w:val="20"/>
        </w:rPr>
        <w:t xml:space="preserve"> </w:t>
      </w:r>
      <w:r w:rsidRPr="00F92D2B">
        <w:rPr>
          <w:rFonts w:cstheme="minorHAnsi"/>
          <w:sz w:val="20"/>
          <w:szCs w:val="20"/>
        </w:rPr>
        <w:t>betriebswirtschaftlicher Kennzahlen (Durchführung von regelmäßigen</w:t>
      </w:r>
      <w:r w:rsidR="00F92D2B">
        <w:rPr>
          <w:rFonts w:cstheme="minorHAnsi"/>
          <w:sz w:val="20"/>
          <w:szCs w:val="20"/>
        </w:rPr>
        <w:t xml:space="preserve"> </w:t>
      </w:r>
      <w:r w:rsidRPr="00F92D2B">
        <w:rPr>
          <w:rFonts w:cstheme="minorHAnsi"/>
          <w:sz w:val="20"/>
          <w:szCs w:val="20"/>
        </w:rPr>
        <w:t>Wirtschaftlichkeitsanalysen)</w:t>
      </w:r>
    </w:p>
    <w:p w14:paraId="4DDF247F" w14:textId="61E116D3" w:rsidR="003E0D53" w:rsidRPr="00F92D2B" w:rsidRDefault="00EA16AD" w:rsidP="00F92D2B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Erstellung von Statistiken und Berichten</w:t>
      </w:r>
    </w:p>
    <w:p w14:paraId="5FC7AAD4" w14:textId="3907BFA1" w:rsidR="003E0D53" w:rsidRPr="00F92D2B" w:rsidRDefault="003E0D53" w:rsidP="00F92D2B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Vorbereitung und Unterstützung bei der Erstellung der Monats- und Jahresabschlüsse</w:t>
      </w:r>
    </w:p>
    <w:p w14:paraId="5F54516A" w14:textId="4D3AD2F9" w:rsidR="003E0D53" w:rsidRPr="00F92D2B" w:rsidRDefault="00EA16AD" w:rsidP="00F92D2B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Bearbeitung von Darlehensforderungen</w:t>
      </w:r>
      <w:r w:rsidR="00E12252" w:rsidRPr="00F92D2B">
        <w:rPr>
          <w:rFonts w:cstheme="minorHAnsi"/>
          <w:sz w:val="20"/>
          <w:szCs w:val="20"/>
        </w:rPr>
        <w:t xml:space="preserve"> und -überwachung</w:t>
      </w:r>
    </w:p>
    <w:p w14:paraId="3D8979AF" w14:textId="1BDFF9CE" w:rsidR="00E12252" w:rsidRPr="00F92D2B" w:rsidRDefault="00460386" w:rsidP="00F92D2B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Wahrnehmung von Aufgaben im Bereich Finanzbuchhaltung</w:t>
      </w:r>
      <w:r w:rsidR="003561E8" w:rsidRPr="00F92D2B">
        <w:rPr>
          <w:rFonts w:cstheme="minorHAnsi"/>
          <w:sz w:val="20"/>
          <w:szCs w:val="20"/>
        </w:rPr>
        <w:tab/>
      </w:r>
    </w:p>
    <w:p w14:paraId="57D45166" w14:textId="77777777" w:rsidR="00460386" w:rsidRPr="00F92D2B" w:rsidRDefault="00460386" w:rsidP="00ED1FDD">
      <w:pPr>
        <w:spacing w:after="0" w:line="240" w:lineRule="auto"/>
        <w:rPr>
          <w:rFonts w:cstheme="minorHAnsi"/>
          <w:b/>
          <w:bCs/>
          <w:color w:val="C45911" w:themeColor="accent2" w:themeShade="BF"/>
        </w:rPr>
      </w:pPr>
    </w:p>
    <w:p w14:paraId="70DA9A12" w14:textId="1A8ABF29" w:rsidR="003E0D53" w:rsidRPr="00F92D2B" w:rsidRDefault="003E0D53" w:rsidP="00ED1FDD">
      <w:pPr>
        <w:spacing w:after="0" w:line="240" w:lineRule="auto"/>
        <w:rPr>
          <w:rFonts w:cstheme="minorHAnsi"/>
          <w:b/>
          <w:bCs/>
          <w:color w:val="C45911" w:themeColor="accent2" w:themeShade="BF"/>
        </w:rPr>
      </w:pPr>
      <w:r w:rsidRPr="00F92D2B">
        <w:rPr>
          <w:rFonts w:cstheme="minorHAnsi"/>
          <w:b/>
          <w:bCs/>
          <w:color w:val="C45911" w:themeColor="accent2" w:themeShade="BF"/>
        </w:rPr>
        <w:t>Sie bringen mit:</w:t>
      </w:r>
    </w:p>
    <w:p w14:paraId="0A4513C5" w14:textId="77777777" w:rsidR="008D0F93" w:rsidRPr="00F92D2B" w:rsidRDefault="008D0F93" w:rsidP="00ED1FDD">
      <w:pPr>
        <w:spacing w:after="0" w:line="240" w:lineRule="auto"/>
        <w:rPr>
          <w:rFonts w:cstheme="minorHAnsi"/>
          <w:b/>
          <w:bCs/>
          <w:color w:val="C45911" w:themeColor="accent2" w:themeShade="BF"/>
        </w:rPr>
      </w:pPr>
    </w:p>
    <w:p w14:paraId="0405ADA2" w14:textId="145DE6A6" w:rsidR="0072496C" w:rsidRPr="00F92D2B" w:rsidRDefault="0072496C" w:rsidP="00F92D2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Sie verfügen über ein</w:t>
      </w:r>
      <w:r w:rsidR="002E3B7B" w:rsidRPr="00F92D2B">
        <w:rPr>
          <w:rFonts w:cstheme="minorHAnsi"/>
          <w:sz w:val="20"/>
          <w:szCs w:val="20"/>
        </w:rPr>
        <w:t xml:space="preserve"> </w:t>
      </w:r>
      <w:r w:rsidRPr="00F92D2B">
        <w:rPr>
          <w:rFonts w:cstheme="minorHAnsi"/>
          <w:sz w:val="20"/>
          <w:szCs w:val="20"/>
        </w:rPr>
        <w:t xml:space="preserve">erfolgreich </w:t>
      </w:r>
      <w:r w:rsidR="00460386" w:rsidRPr="00F92D2B">
        <w:rPr>
          <w:rFonts w:cstheme="minorHAnsi"/>
          <w:sz w:val="20"/>
          <w:szCs w:val="20"/>
        </w:rPr>
        <w:t xml:space="preserve">abgeschlossenes </w:t>
      </w:r>
      <w:r w:rsidR="002E3B7B" w:rsidRPr="00F92D2B">
        <w:rPr>
          <w:rFonts w:cstheme="minorHAnsi"/>
          <w:sz w:val="20"/>
          <w:szCs w:val="20"/>
        </w:rPr>
        <w:t xml:space="preserve">Studium mit Schwerpunkt Controlling, </w:t>
      </w:r>
      <w:r w:rsidR="002E3B7B" w:rsidRPr="00F92D2B">
        <w:rPr>
          <w:rFonts w:cstheme="minorHAnsi"/>
          <w:sz w:val="20"/>
          <w:szCs w:val="20"/>
        </w:rPr>
        <w:tab/>
        <w:t xml:space="preserve">    Finanzen und/oder Rechnungswesen </w:t>
      </w:r>
      <w:r w:rsidR="00E51B0B" w:rsidRPr="00F92D2B">
        <w:rPr>
          <w:rFonts w:cstheme="minorHAnsi"/>
          <w:sz w:val="20"/>
          <w:szCs w:val="20"/>
        </w:rPr>
        <w:t>bzw. über eine abgeschlossene Ausbildung mit fach</w:t>
      </w:r>
      <w:r w:rsidR="00F92D2B" w:rsidRPr="00F92D2B">
        <w:rPr>
          <w:rFonts w:cstheme="minorHAnsi"/>
          <w:sz w:val="20"/>
          <w:szCs w:val="20"/>
        </w:rPr>
        <w:t>s</w:t>
      </w:r>
      <w:r w:rsidR="00E51B0B" w:rsidRPr="00F92D2B">
        <w:rPr>
          <w:rFonts w:cstheme="minorHAnsi"/>
          <w:sz w:val="20"/>
          <w:szCs w:val="20"/>
        </w:rPr>
        <w:t>pezifischer Weiterbildung, z. B. Geprüfte/r Controller/in (IHK) ode</w:t>
      </w:r>
      <w:r w:rsidR="00F92D2B">
        <w:rPr>
          <w:rFonts w:cstheme="minorHAnsi"/>
          <w:sz w:val="20"/>
          <w:szCs w:val="20"/>
        </w:rPr>
        <w:t>r</w:t>
      </w:r>
      <w:r w:rsidR="00E51B0B" w:rsidRPr="00F92D2B">
        <w:rPr>
          <w:rFonts w:ascii="Arial" w:hAnsi="Arial" w:cs="Arial"/>
          <w:sz w:val="20"/>
          <w:szCs w:val="20"/>
        </w:rPr>
        <w:t xml:space="preserve"> </w:t>
      </w:r>
      <w:r w:rsidR="00E51B0B" w:rsidRPr="00F92D2B">
        <w:rPr>
          <w:rFonts w:cstheme="minorHAnsi"/>
          <w:sz w:val="20"/>
          <w:szCs w:val="20"/>
        </w:rPr>
        <w:t>Geprüfte/r Betriebswirt/in (IHK)</w:t>
      </w:r>
    </w:p>
    <w:p w14:paraId="0E866C9A" w14:textId="593562F4" w:rsidR="00732661" w:rsidRPr="00F92D2B" w:rsidRDefault="00C86A2B" w:rsidP="00F92D2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 xml:space="preserve">Wünschenswert ist eine </w:t>
      </w:r>
      <w:r w:rsidR="002E3B7B" w:rsidRPr="00F92D2B">
        <w:rPr>
          <w:rFonts w:cstheme="minorHAnsi"/>
          <w:sz w:val="20"/>
          <w:szCs w:val="20"/>
        </w:rPr>
        <w:t xml:space="preserve">einschlägige </w:t>
      </w:r>
      <w:r w:rsidRPr="00F92D2B">
        <w:rPr>
          <w:rFonts w:cstheme="minorHAnsi"/>
          <w:sz w:val="20"/>
          <w:szCs w:val="20"/>
        </w:rPr>
        <w:t>m</w:t>
      </w:r>
      <w:r w:rsidR="00CD723A" w:rsidRPr="00F92D2B">
        <w:rPr>
          <w:rFonts w:cstheme="minorHAnsi"/>
          <w:sz w:val="20"/>
          <w:szCs w:val="20"/>
        </w:rPr>
        <w:t xml:space="preserve">ehrjährige Berufserfahrung </w:t>
      </w:r>
      <w:r w:rsidR="00732661" w:rsidRPr="00F92D2B">
        <w:rPr>
          <w:rFonts w:cstheme="minorHAnsi"/>
          <w:sz w:val="20"/>
          <w:szCs w:val="20"/>
        </w:rPr>
        <w:t>im Controlling und/oder</w:t>
      </w:r>
      <w:r w:rsidR="00F92D2B">
        <w:rPr>
          <w:rFonts w:cstheme="minorHAnsi"/>
          <w:sz w:val="20"/>
          <w:szCs w:val="20"/>
        </w:rPr>
        <w:t xml:space="preserve"> </w:t>
      </w:r>
      <w:r w:rsidR="00732661" w:rsidRPr="00F92D2B">
        <w:rPr>
          <w:rFonts w:cstheme="minorHAnsi"/>
          <w:sz w:val="20"/>
          <w:szCs w:val="20"/>
        </w:rPr>
        <w:t>Berichtswesen.</w:t>
      </w:r>
    </w:p>
    <w:p w14:paraId="713C843E" w14:textId="607512A0" w:rsidR="00732661" w:rsidRPr="00F92D2B" w:rsidRDefault="007925EC" w:rsidP="00F92D2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Neben</w:t>
      </w:r>
      <w:r w:rsidRPr="00F92D2B">
        <w:rPr>
          <w:rFonts w:ascii="Arial" w:hAnsi="Arial" w:cs="Arial"/>
          <w:sz w:val="20"/>
          <w:szCs w:val="20"/>
        </w:rPr>
        <w:t xml:space="preserve"> </w:t>
      </w:r>
      <w:r w:rsidR="004C2D84" w:rsidRPr="00F92D2B">
        <w:rPr>
          <w:rFonts w:cstheme="minorHAnsi"/>
          <w:sz w:val="20"/>
          <w:szCs w:val="20"/>
        </w:rPr>
        <w:t>sehr gute</w:t>
      </w:r>
      <w:r w:rsidRPr="00F92D2B">
        <w:rPr>
          <w:rFonts w:cstheme="minorHAnsi"/>
          <w:sz w:val="20"/>
          <w:szCs w:val="20"/>
        </w:rPr>
        <w:t>n</w:t>
      </w:r>
      <w:r w:rsidR="004C2D84" w:rsidRPr="00F92D2B">
        <w:rPr>
          <w:rFonts w:cstheme="minorHAnsi"/>
          <w:sz w:val="20"/>
          <w:szCs w:val="20"/>
        </w:rPr>
        <w:t xml:space="preserve"> Kenntnisse</w:t>
      </w:r>
      <w:r w:rsidRPr="00F92D2B">
        <w:rPr>
          <w:rFonts w:cstheme="minorHAnsi"/>
          <w:sz w:val="20"/>
          <w:szCs w:val="20"/>
        </w:rPr>
        <w:t>n</w:t>
      </w:r>
      <w:r w:rsidR="004C2D84" w:rsidRPr="00F92D2B">
        <w:rPr>
          <w:rFonts w:cstheme="minorHAnsi"/>
          <w:sz w:val="20"/>
          <w:szCs w:val="20"/>
        </w:rPr>
        <w:t xml:space="preserve"> </w:t>
      </w:r>
      <w:r w:rsidR="00C86A2B" w:rsidRPr="00F92D2B">
        <w:rPr>
          <w:rFonts w:cstheme="minorHAnsi"/>
          <w:sz w:val="20"/>
          <w:szCs w:val="20"/>
        </w:rPr>
        <w:t xml:space="preserve">im Umgang mit </w:t>
      </w:r>
      <w:r w:rsidR="00732661" w:rsidRPr="00F92D2B">
        <w:rPr>
          <w:rFonts w:cstheme="minorHAnsi"/>
          <w:sz w:val="20"/>
          <w:szCs w:val="20"/>
        </w:rPr>
        <w:t xml:space="preserve">ERP-Systemen (vorzugsweise SAP FI/CO) </w:t>
      </w:r>
      <w:r w:rsidR="004C2D84" w:rsidRPr="00F92D2B">
        <w:rPr>
          <w:rFonts w:cstheme="minorHAnsi"/>
          <w:sz w:val="20"/>
          <w:szCs w:val="20"/>
        </w:rPr>
        <w:t xml:space="preserve">und </w:t>
      </w:r>
      <w:r w:rsidR="00732661" w:rsidRPr="00F92D2B">
        <w:rPr>
          <w:rFonts w:cstheme="minorHAnsi"/>
          <w:sz w:val="20"/>
          <w:szCs w:val="20"/>
        </w:rPr>
        <w:tab/>
        <w:t xml:space="preserve">    </w:t>
      </w:r>
      <w:r w:rsidR="00C86A2B" w:rsidRPr="00F92D2B">
        <w:rPr>
          <w:rFonts w:cstheme="minorHAnsi"/>
          <w:sz w:val="20"/>
          <w:szCs w:val="20"/>
        </w:rPr>
        <w:t>DATEV</w:t>
      </w:r>
      <w:r w:rsidRPr="00F92D2B">
        <w:rPr>
          <w:rFonts w:cstheme="minorHAnsi"/>
          <w:sz w:val="20"/>
          <w:szCs w:val="20"/>
        </w:rPr>
        <w:t xml:space="preserve"> </w:t>
      </w:r>
      <w:r w:rsidR="00732661" w:rsidRPr="00F92D2B">
        <w:rPr>
          <w:rFonts w:cstheme="minorHAnsi"/>
          <w:sz w:val="20"/>
          <w:szCs w:val="20"/>
        </w:rPr>
        <w:t xml:space="preserve">sind Sie sicher </w:t>
      </w:r>
      <w:r w:rsidRPr="00F92D2B">
        <w:rPr>
          <w:rFonts w:cstheme="minorHAnsi"/>
          <w:sz w:val="20"/>
          <w:szCs w:val="20"/>
        </w:rPr>
        <w:t>im Umgang mit den MS-Office-Anwendungen.</w:t>
      </w:r>
    </w:p>
    <w:p w14:paraId="12455F04" w14:textId="6D1F08CB" w:rsidR="00E12252" w:rsidRPr="00F92D2B" w:rsidRDefault="00E12252" w:rsidP="00F92D2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Sie arbeiten sorgfältig, strukturiert und selbstständig.</w:t>
      </w:r>
    </w:p>
    <w:p w14:paraId="2C427540" w14:textId="0497A1DC" w:rsidR="00CB0D39" w:rsidRPr="00F92D2B" w:rsidRDefault="00F92D2B" w:rsidP="00F92D2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S</w:t>
      </w:r>
      <w:r w:rsidR="003561E8" w:rsidRPr="00F92D2B">
        <w:rPr>
          <w:rFonts w:cstheme="minorHAnsi"/>
          <w:sz w:val="20"/>
          <w:szCs w:val="20"/>
        </w:rPr>
        <w:t>ie sind eine engagierte und aufgeschlossene Persönlichkeit</w:t>
      </w:r>
      <w:r w:rsidR="007925EC" w:rsidRPr="00F92D2B">
        <w:rPr>
          <w:rFonts w:cstheme="minorHAnsi"/>
          <w:sz w:val="20"/>
          <w:szCs w:val="20"/>
        </w:rPr>
        <w:t xml:space="preserve"> </w:t>
      </w:r>
      <w:r w:rsidR="003561E8" w:rsidRPr="00F92D2B">
        <w:rPr>
          <w:rFonts w:cstheme="minorHAnsi"/>
          <w:sz w:val="20"/>
          <w:szCs w:val="20"/>
        </w:rPr>
        <w:t xml:space="preserve">und </w:t>
      </w:r>
      <w:r w:rsidR="007925EC" w:rsidRPr="00F92D2B">
        <w:rPr>
          <w:rFonts w:cstheme="minorHAnsi"/>
          <w:sz w:val="20"/>
          <w:szCs w:val="20"/>
        </w:rPr>
        <w:t xml:space="preserve">arbeiten </w:t>
      </w:r>
      <w:r w:rsidR="003561E8" w:rsidRPr="00F92D2B">
        <w:rPr>
          <w:rFonts w:cstheme="minorHAnsi"/>
          <w:sz w:val="20"/>
          <w:szCs w:val="20"/>
        </w:rPr>
        <w:t>gern im</w:t>
      </w:r>
      <w:r>
        <w:rPr>
          <w:rFonts w:cstheme="minorHAnsi"/>
          <w:sz w:val="20"/>
          <w:szCs w:val="20"/>
        </w:rPr>
        <w:t xml:space="preserve"> </w:t>
      </w:r>
      <w:r w:rsidR="003561E8" w:rsidRPr="00F92D2B">
        <w:rPr>
          <w:rFonts w:cstheme="minorHAnsi"/>
          <w:sz w:val="20"/>
          <w:szCs w:val="20"/>
        </w:rPr>
        <w:t>Team.</w:t>
      </w:r>
    </w:p>
    <w:p w14:paraId="1710D9A5" w14:textId="77777777" w:rsidR="00ED1FDD" w:rsidRPr="00F92D2B" w:rsidRDefault="00ED1FDD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</w:p>
    <w:p w14:paraId="7E63EFD9" w14:textId="17141CC0" w:rsidR="0023682B" w:rsidRPr="00F92D2B" w:rsidRDefault="0023682B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  <w:r w:rsidRPr="00F92D2B">
        <w:rPr>
          <w:rFonts w:cstheme="minorHAnsi"/>
          <w:b/>
          <w:bCs/>
          <w:color w:val="C45911" w:themeColor="accent2" w:themeShade="BF"/>
        </w:rPr>
        <w:t xml:space="preserve">Wir bieten: </w:t>
      </w:r>
    </w:p>
    <w:p w14:paraId="799F9D5B" w14:textId="77777777" w:rsidR="008D0F93" w:rsidRPr="00F92D2B" w:rsidRDefault="008D0F93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</w:rPr>
      </w:pPr>
    </w:p>
    <w:p w14:paraId="57BEDD83" w14:textId="671051E7" w:rsidR="007925EC" w:rsidRPr="00F92D2B" w:rsidRDefault="007925EC" w:rsidP="00F92D2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 xml:space="preserve">Ein modernes und zukunftsorientiertes Arbeitsumfeld und ein </w:t>
      </w:r>
      <w:r w:rsidR="008D0F93" w:rsidRPr="00F92D2B">
        <w:rPr>
          <w:rFonts w:cstheme="minorHAnsi"/>
          <w:sz w:val="20"/>
          <w:szCs w:val="20"/>
        </w:rPr>
        <w:t>angenehmes Betrieb</w:t>
      </w:r>
      <w:r w:rsidR="00ED1FDD" w:rsidRPr="00F92D2B">
        <w:rPr>
          <w:rFonts w:cstheme="minorHAnsi"/>
          <w:sz w:val="20"/>
          <w:szCs w:val="20"/>
        </w:rPr>
        <w:t>s</w:t>
      </w:r>
      <w:r w:rsidRPr="00F92D2B">
        <w:rPr>
          <w:rFonts w:cstheme="minorHAnsi"/>
          <w:sz w:val="20"/>
          <w:szCs w:val="20"/>
        </w:rPr>
        <w:t>klima</w:t>
      </w:r>
    </w:p>
    <w:p w14:paraId="145AC413" w14:textId="20ABFFF2" w:rsidR="007925EC" w:rsidRPr="00F92D2B" w:rsidRDefault="006447A7" w:rsidP="00F92D2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Ein befristetes Arbeitsverhältnis für 2 Jahre mit der Aussicht auf Übernahme</w:t>
      </w:r>
    </w:p>
    <w:p w14:paraId="52B915EF" w14:textId="554F03A3" w:rsidR="00F74BC6" w:rsidRPr="00F92D2B" w:rsidRDefault="00F74BC6" w:rsidP="00F92D2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tarifliche Entlohnung</w:t>
      </w:r>
      <w:r w:rsidR="00992EAB" w:rsidRPr="00F92D2B">
        <w:rPr>
          <w:rFonts w:cstheme="minorHAnsi"/>
          <w:sz w:val="20"/>
          <w:szCs w:val="20"/>
        </w:rPr>
        <w:t xml:space="preserve"> (TVÖD-E)</w:t>
      </w:r>
    </w:p>
    <w:p w14:paraId="4FC27177" w14:textId="59EBE67F" w:rsidR="006447A7" w:rsidRPr="00F92D2B" w:rsidRDefault="00F74BC6" w:rsidP="00F92D2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tarifliche Sonderzahlungen (</w:t>
      </w:r>
      <w:proofErr w:type="spellStart"/>
      <w:r w:rsidRPr="00F92D2B">
        <w:rPr>
          <w:rFonts w:cstheme="minorHAnsi"/>
          <w:sz w:val="20"/>
          <w:szCs w:val="20"/>
        </w:rPr>
        <w:t>VwL</w:t>
      </w:r>
      <w:proofErr w:type="spellEnd"/>
      <w:r w:rsidRPr="00F92D2B">
        <w:rPr>
          <w:rFonts w:cstheme="minorHAnsi"/>
          <w:sz w:val="20"/>
          <w:szCs w:val="20"/>
        </w:rPr>
        <w:t>, Jahressonderzahlung)</w:t>
      </w:r>
      <w:r w:rsidR="008D0F93" w:rsidRPr="00F92D2B">
        <w:rPr>
          <w:rFonts w:cstheme="minorHAnsi"/>
          <w:sz w:val="20"/>
          <w:szCs w:val="20"/>
        </w:rPr>
        <w:t xml:space="preserve"> </w:t>
      </w:r>
    </w:p>
    <w:p w14:paraId="3A6CBDD2" w14:textId="044021EA" w:rsidR="008D0F93" w:rsidRPr="00F92D2B" w:rsidRDefault="008D0F93" w:rsidP="00F92D2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Weiterbildungen</w:t>
      </w:r>
    </w:p>
    <w:p w14:paraId="39775C34" w14:textId="532D6D75" w:rsidR="00E51B0B" w:rsidRPr="00F92D2B" w:rsidRDefault="008D0F93" w:rsidP="00F92D2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Eine individuelle Einarbeitung</w:t>
      </w:r>
    </w:p>
    <w:p w14:paraId="61BF45A8" w14:textId="5D41EF17" w:rsidR="00C766EB" w:rsidRDefault="00C766EB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7E3E24" w14:textId="77777777" w:rsidR="00F92D2B" w:rsidRPr="00F92D2B" w:rsidRDefault="00F92D2B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5EC501" w14:textId="59AD205C" w:rsidR="00CB0D39" w:rsidRPr="00F92D2B" w:rsidRDefault="00CB0D39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Haben wir Ihr Interesse geweckt?</w:t>
      </w:r>
    </w:p>
    <w:p w14:paraId="719FD0BB" w14:textId="1B178E59" w:rsidR="00CB0D39" w:rsidRPr="00F92D2B" w:rsidRDefault="00CB0D39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849D64" w14:textId="3BB09E84" w:rsidR="00ED1FDD" w:rsidRPr="00F92D2B" w:rsidRDefault="00CB0D39" w:rsidP="00ED1FDD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Dann senden Sie Ihre aussagekräftige Bewerbung bis zum</w:t>
      </w:r>
      <w:r w:rsidR="00ED1FDD" w:rsidRPr="00F92D2B">
        <w:rPr>
          <w:rFonts w:cstheme="minorHAnsi"/>
          <w:sz w:val="20"/>
          <w:szCs w:val="20"/>
        </w:rPr>
        <w:t xml:space="preserve"> </w:t>
      </w:r>
      <w:r w:rsidR="00F92D2B" w:rsidRPr="00F92D2B">
        <w:rPr>
          <w:rFonts w:cstheme="minorHAnsi"/>
          <w:b/>
          <w:bCs/>
          <w:sz w:val="20"/>
          <w:szCs w:val="20"/>
        </w:rPr>
        <w:t>21.10.2022</w:t>
      </w:r>
    </w:p>
    <w:p w14:paraId="08233539" w14:textId="49BD8C5F" w:rsidR="00CB0D39" w:rsidRPr="00F92D2B" w:rsidRDefault="00CB0D39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BEE8FD" w14:textId="31EF7440" w:rsidR="00CB0D39" w:rsidRPr="00F92D2B" w:rsidRDefault="00CB0D39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Deponie GmbH Altmarkkreis Salzwedel</w:t>
      </w:r>
    </w:p>
    <w:p w14:paraId="4A4B9131" w14:textId="49679C69" w:rsidR="00CB0D39" w:rsidRPr="00F92D2B" w:rsidRDefault="00CB0D39" w:rsidP="00ED1FD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F92D2B">
        <w:rPr>
          <w:rFonts w:cstheme="minorHAnsi"/>
          <w:sz w:val="20"/>
          <w:szCs w:val="20"/>
        </w:rPr>
        <w:t>Bismarker</w:t>
      </w:r>
      <w:proofErr w:type="spellEnd"/>
      <w:r w:rsidRPr="00F92D2B">
        <w:rPr>
          <w:rFonts w:cstheme="minorHAnsi"/>
          <w:sz w:val="20"/>
          <w:szCs w:val="20"/>
        </w:rPr>
        <w:t xml:space="preserve"> Str. 81</w:t>
      </w:r>
    </w:p>
    <w:p w14:paraId="339B9D8C" w14:textId="4C5062A0" w:rsidR="00C11601" w:rsidRDefault="00CB0D39" w:rsidP="008D0F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2D2B">
        <w:rPr>
          <w:rFonts w:cstheme="minorHAnsi"/>
          <w:sz w:val="20"/>
          <w:szCs w:val="20"/>
        </w:rPr>
        <w:t>39638 Gardelege</w:t>
      </w:r>
      <w:r w:rsidR="008D0F93" w:rsidRPr="00F92D2B">
        <w:rPr>
          <w:rFonts w:cstheme="minorHAnsi"/>
          <w:sz w:val="20"/>
          <w:szCs w:val="20"/>
        </w:rPr>
        <w:t>n</w:t>
      </w:r>
    </w:p>
    <w:p w14:paraId="42E484BE" w14:textId="53C54716" w:rsidR="00F92D2B" w:rsidRDefault="00F92D2B" w:rsidP="008D0F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44FD91" w14:textId="3CB068A2" w:rsidR="00F92D2B" w:rsidRPr="00F92D2B" w:rsidRDefault="00F92D2B" w:rsidP="008D0F9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info@deponie-gmbh.de</w:t>
      </w:r>
    </w:p>
    <w:sectPr w:rsidR="00F92D2B" w:rsidRPr="00F92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54D"/>
    <w:multiLevelType w:val="hybridMultilevel"/>
    <w:tmpl w:val="2FECC3B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E416CA4"/>
    <w:multiLevelType w:val="hybridMultilevel"/>
    <w:tmpl w:val="2132F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576D"/>
    <w:multiLevelType w:val="hybridMultilevel"/>
    <w:tmpl w:val="6D027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110B"/>
    <w:multiLevelType w:val="hybridMultilevel"/>
    <w:tmpl w:val="A2426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B88"/>
    <w:multiLevelType w:val="hybridMultilevel"/>
    <w:tmpl w:val="BD82B10A"/>
    <w:lvl w:ilvl="0" w:tplc="D9509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6B5E"/>
    <w:multiLevelType w:val="hybridMultilevel"/>
    <w:tmpl w:val="6BB0C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2048">
    <w:abstractNumId w:val="4"/>
  </w:num>
  <w:num w:numId="2" w16cid:durableId="1308052656">
    <w:abstractNumId w:val="2"/>
  </w:num>
  <w:num w:numId="3" w16cid:durableId="1971203496">
    <w:abstractNumId w:val="3"/>
  </w:num>
  <w:num w:numId="4" w16cid:durableId="704528334">
    <w:abstractNumId w:val="5"/>
  </w:num>
  <w:num w:numId="5" w16cid:durableId="305551482">
    <w:abstractNumId w:val="0"/>
  </w:num>
  <w:num w:numId="6" w16cid:durableId="107389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01"/>
    <w:rsid w:val="000764C3"/>
    <w:rsid w:val="0023682B"/>
    <w:rsid w:val="002B1370"/>
    <w:rsid w:val="002E3B7B"/>
    <w:rsid w:val="003561E8"/>
    <w:rsid w:val="003E0D53"/>
    <w:rsid w:val="00460386"/>
    <w:rsid w:val="004C2D84"/>
    <w:rsid w:val="006447A7"/>
    <w:rsid w:val="0072496C"/>
    <w:rsid w:val="00732661"/>
    <w:rsid w:val="007925EC"/>
    <w:rsid w:val="00850448"/>
    <w:rsid w:val="008B2A0C"/>
    <w:rsid w:val="008D0F93"/>
    <w:rsid w:val="00992EAB"/>
    <w:rsid w:val="00B807F2"/>
    <w:rsid w:val="00C11601"/>
    <w:rsid w:val="00C633DE"/>
    <w:rsid w:val="00C766EB"/>
    <w:rsid w:val="00C86A2B"/>
    <w:rsid w:val="00CB0D39"/>
    <w:rsid w:val="00CD723A"/>
    <w:rsid w:val="00E12252"/>
    <w:rsid w:val="00E51B0B"/>
    <w:rsid w:val="00EA16AD"/>
    <w:rsid w:val="00ED1FDD"/>
    <w:rsid w:val="00F74BC6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78F"/>
  <w15:chartTrackingRefBased/>
  <w15:docId w15:val="{8FCDB7B4-B504-4DBB-BA26-C4BE4184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F4D7-D62D-4FE5-BDC8-F3C4E47F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Mueller</dc:creator>
  <cp:keywords/>
  <dc:description/>
  <cp:lastModifiedBy>Julia Riep</cp:lastModifiedBy>
  <cp:revision>2</cp:revision>
  <cp:lastPrinted>2022-09-07T07:16:00Z</cp:lastPrinted>
  <dcterms:created xsi:type="dcterms:W3CDTF">2022-09-30T11:43:00Z</dcterms:created>
  <dcterms:modified xsi:type="dcterms:W3CDTF">2022-09-30T11:43:00Z</dcterms:modified>
</cp:coreProperties>
</file>